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3" w:rsidRPr="004D0923" w:rsidRDefault="004D0923" w:rsidP="004D0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0923">
        <w:rPr>
          <w:rFonts w:ascii="Times New Roman" w:hAnsi="Times New Roman" w:cs="Times New Roman"/>
          <w:b/>
          <w:sz w:val="28"/>
        </w:rPr>
        <w:t>ART AND MODEL DRAWING</w:t>
      </w:r>
    </w:p>
    <w:p w:rsidR="004D0923" w:rsidRPr="004D0923" w:rsidRDefault="004D0923" w:rsidP="004D09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>For Class X (marks 35)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>1.</w:t>
      </w:r>
      <w:r w:rsidRPr="004D0923">
        <w:rPr>
          <w:rFonts w:ascii="Times New Roman" w:hAnsi="Times New Roman" w:cs="Times New Roman"/>
        </w:rPr>
        <w:tab/>
      </w:r>
      <w:smartTag w:uri="urn:schemas-microsoft-com:office:smarttags" w:element="place">
        <w:smartTag w:uri="urn:schemas-microsoft-com:office:smarttags" w:element="PlaceName">
          <w:r w:rsidRPr="004D0923">
            <w:rPr>
              <w:rFonts w:ascii="Times New Roman" w:hAnsi="Times New Roman" w:cs="Times New Roman"/>
            </w:rPr>
            <w:t>INDUS</w:t>
          </w:r>
        </w:smartTag>
        <w:r w:rsidRPr="004D0923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4D0923">
            <w:rPr>
              <w:rFonts w:ascii="Times New Roman" w:hAnsi="Times New Roman" w:cs="Times New Roman"/>
            </w:rPr>
            <w:t>VALLEY</w:t>
          </w:r>
        </w:smartTag>
      </w:smartTag>
      <w:r w:rsidRPr="004D0923">
        <w:rPr>
          <w:rFonts w:ascii="Times New Roman" w:hAnsi="Times New Roman" w:cs="Times New Roman"/>
        </w:rPr>
        <w:t xml:space="preserve"> CIVILIZATION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Sculpture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 xml:space="preserve">2. </w:t>
      </w:r>
      <w:r w:rsidRPr="004D0923">
        <w:rPr>
          <w:rFonts w:ascii="Times New Roman" w:hAnsi="Times New Roman" w:cs="Times New Roman"/>
        </w:rPr>
        <w:tab/>
        <w:t xml:space="preserve">GANDHARA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Sculpture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 xml:space="preserve">3. </w:t>
      </w:r>
      <w:r w:rsidRPr="004D0923">
        <w:rPr>
          <w:rFonts w:ascii="Times New Roman" w:hAnsi="Times New Roman" w:cs="Times New Roman"/>
        </w:rPr>
        <w:tab/>
        <w:t xml:space="preserve">MUGHAL ART AND PAKISTANI ART </w:t>
      </w:r>
    </w:p>
    <w:p w:rsidR="004D0923" w:rsidRPr="004D0923" w:rsidRDefault="004D0923" w:rsidP="004D092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 xml:space="preserve">–   Miniature Painting </w:t>
      </w:r>
    </w:p>
    <w:p w:rsidR="004D0923" w:rsidRPr="004D0923" w:rsidRDefault="004D0923" w:rsidP="004D092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 xml:space="preserve">–   Calligraphy </w:t>
      </w:r>
    </w:p>
    <w:p w:rsidR="004D0923" w:rsidRPr="004D0923" w:rsidRDefault="004D0923" w:rsidP="004D092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 xml:space="preserve">–   Architecture before and after </w:t>
      </w:r>
      <w:proofErr w:type="spellStart"/>
      <w:r w:rsidRPr="004D0923">
        <w:rPr>
          <w:rFonts w:ascii="Times New Roman" w:hAnsi="Times New Roman" w:cs="Times New Roman"/>
        </w:rPr>
        <w:t>Mughal</w:t>
      </w:r>
      <w:proofErr w:type="spellEnd"/>
      <w:r w:rsidRPr="004D0923">
        <w:rPr>
          <w:rFonts w:ascii="Times New Roman" w:hAnsi="Times New Roman" w:cs="Times New Roman"/>
        </w:rPr>
        <w:t xml:space="preserve"> period: </w:t>
      </w:r>
    </w:p>
    <w:p w:rsidR="004D0923" w:rsidRPr="004D0923" w:rsidRDefault="004D0923" w:rsidP="004D0923">
      <w:pPr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Lahore Fort, </w:t>
      </w:r>
      <w:proofErr w:type="spellStart"/>
      <w:r w:rsidRPr="004D0923">
        <w:rPr>
          <w:rFonts w:ascii="Times New Roman" w:hAnsi="Times New Roman" w:cs="Times New Roman"/>
        </w:rPr>
        <w:t>Badshahi</w:t>
      </w:r>
      <w:proofErr w:type="spellEnd"/>
      <w:r w:rsidRPr="004D0923">
        <w:rPr>
          <w:rFonts w:ascii="Times New Roman" w:hAnsi="Times New Roman" w:cs="Times New Roman"/>
        </w:rPr>
        <w:t xml:space="preserve"> Mosque, Shalimar Garden, </w:t>
      </w:r>
      <w:proofErr w:type="spellStart"/>
      <w:r w:rsidRPr="004D0923">
        <w:rPr>
          <w:rFonts w:ascii="Times New Roman" w:hAnsi="Times New Roman" w:cs="Times New Roman"/>
        </w:rPr>
        <w:t>Jehangir’s</w:t>
      </w:r>
      <w:proofErr w:type="spellEnd"/>
      <w:r w:rsidRPr="004D0923">
        <w:rPr>
          <w:rFonts w:ascii="Times New Roman" w:hAnsi="Times New Roman" w:cs="Times New Roman"/>
        </w:rPr>
        <w:t xml:space="preserve"> Tomb, </w:t>
      </w:r>
      <w:proofErr w:type="spellStart"/>
      <w:r w:rsidRPr="004D0923">
        <w:rPr>
          <w:rFonts w:ascii="Times New Roman" w:hAnsi="Times New Roman" w:cs="Times New Roman"/>
        </w:rPr>
        <w:t>Wazir</w:t>
      </w:r>
      <w:proofErr w:type="spellEnd"/>
      <w:r w:rsidRPr="004D0923">
        <w:rPr>
          <w:rFonts w:ascii="Times New Roman" w:hAnsi="Times New Roman" w:cs="Times New Roman"/>
        </w:rPr>
        <w:t xml:space="preserve"> Khan Mosque, </w:t>
      </w:r>
      <w:proofErr w:type="spellStart"/>
      <w:r w:rsidRPr="004D0923">
        <w:rPr>
          <w:rFonts w:ascii="Times New Roman" w:hAnsi="Times New Roman" w:cs="Times New Roman"/>
        </w:rPr>
        <w:t>Thatta</w:t>
      </w:r>
      <w:proofErr w:type="spellEnd"/>
      <w:r w:rsidRPr="004D0923">
        <w:rPr>
          <w:rFonts w:ascii="Times New Roman" w:hAnsi="Times New Roman" w:cs="Times New Roman"/>
        </w:rPr>
        <w:t xml:space="preserve"> Mosque, Architecture of Multan, Tomb Shah   </w:t>
      </w:r>
      <w:proofErr w:type="spellStart"/>
      <w:r w:rsidRPr="004D0923">
        <w:rPr>
          <w:rFonts w:ascii="Times New Roman" w:hAnsi="Times New Roman" w:cs="Times New Roman"/>
        </w:rPr>
        <w:t>Rukn</w:t>
      </w:r>
      <w:proofErr w:type="spellEnd"/>
      <w:r w:rsidRPr="004D0923">
        <w:rPr>
          <w:rFonts w:ascii="Times New Roman" w:hAnsi="Times New Roman" w:cs="Times New Roman"/>
        </w:rPr>
        <w:t>-e-</w:t>
      </w:r>
      <w:proofErr w:type="spellStart"/>
      <w:r w:rsidRPr="004D0923">
        <w:rPr>
          <w:rFonts w:ascii="Times New Roman" w:hAnsi="Times New Roman" w:cs="Times New Roman"/>
        </w:rPr>
        <w:t>Alam</w:t>
      </w:r>
      <w:proofErr w:type="spellEnd"/>
      <w:r w:rsidRPr="004D0923">
        <w:rPr>
          <w:rFonts w:ascii="Times New Roman" w:hAnsi="Times New Roman" w:cs="Times New Roman"/>
        </w:rPr>
        <w:t xml:space="preserve">, Architecture of Sind, Tomb Jan Baba.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923">
        <w:rPr>
          <w:rFonts w:ascii="Times New Roman" w:hAnsi="Times New Roman" w:cs="Times New Roman"/>
          <w:b/>
        </w:rPr>
        <w:t xml:space="preserve">LIST OF PRACTICALS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>Paper-I</w:t>
      </w:r>
      <w:r w:rsidRPr="004D0923">
        <w:rPr>
          <w:rFonts w:ascii="Times New Roman" w:hAnsi="Times New Roman" w:cs="Times New Roman"/>
        </w:rPr>
        <w:tab/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>1.</w:t>
      </w:r>
      <w:r w:rsidRPr="004D0923">
        <w:rPr>
          <w:rFonts w:ascii="Times New Roman" w:hAnsi="Times New Roman" w:cs="Times New Roman"/>
        </w:rPr>
        <w:tab/>
        <w:t>Designing:</w:t>
      </w:r>
      <w:r w:rsidRPr="004D0923">
        <w:rPr>
          <w:rFonts w:ascii="Times New Roman" w:hAnsi="Times New Roman" w:cs="Times New Roman"/>
        </w:rPr>
        <w:tab/>
        <w:t xml:space="preserve">Repeat Patterns (Poster </w:t>
      </w:r>
      <w:proofErr w:type="spellStart"/>
      <w:r w:rsidRPr="004D0923">
        <w:rPr>
          <w:rFonts w:ascii="Times New Roman" w:hAnsi="Times New Roman" w:cs="Times New Roman"/>
        </w:rPr>
        <w:t>Colours</w:t>
      </w:r>
      <w:proofErr w:type="spellEnd"/>
      <w:r w:rsidRPr="004D0923">
        <w:rPr>
          <w:rFonts w:ascii="Times New Roman" w:hAnsi="Times New Roman" w:cs="Times New Roman"/>
        </w:rPr>
        <w:t xml:space="preserve">) </w:t>
      </w:r>
    </w:p>
    <w:p w:rsidR="004D0923" w:rsidRPr="004D0923" w:rsidRDefault="004D0923" w:rsidP="004D0923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>a.</w:t>
      </w:r>
      <w:r w:rsidRPr="004D0923">
        <w:rPr>
          <w:rFonts w:ascii="Times New Roman" w:hAnsi="Times New Roman" w:cs="Times New Roman"/>
        </w:rPr>
        <w:tab/>
        <w:t xml:space="preserve">Tile Design: </w:t>
      </w:r>
      <w:r w:rsidRPr="004D0923">
        <w:rPr>
          <w:rFonts w:ascii="Times New Roman" w:hAnsi="Times New Roman" w:cs="Times New Roman"/>
        </w:rPr>
        <w:tab/>
        <w:t xml:space="preserve">Straight lines, curved lines and combination of both </w:t>
      </w:r>
    </w:p>
    <w:p w:rsidR="004D0923" w:rsidRPr="004D0923" w:rsidRDefault="004D0923" w:rsidP="004D0923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b. </w:t>
      </w:r>
      <w:r w:rsidRPr="004D0923">
        <w:rPr>
          <w:rFonts w:ascii="Times New Roman" w:hAnsi="Times New Roman" w:cs="Times New Roman"/>
        </w:rPr>
        <w:tab/>
        <w:t xml:space="preserve">Border Design: </w:t>
      </w:r>
      <w:r w:rsidRPr="004D0923">
        <w:rPr>
          <w:rFonts w:ascii="Times New Roman" w:hAnsi="Times New Roman" w:cs="Times New Roman"/>
        </w:rPr>
        <w:tab/>
        <w:t>Straight lines, curved lines and combination of both</w:t>
      </w:r>
    </w:p>
    <w:p w:rsidR="004D0923" w:rsidRPr="004D0923" w:rsidRDefault="004D0923" w:rsidP="004D0923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c. </w:t>
      </w:r>
      <w:r w:rsidRPr="004D0923">
        <w:rPr>
          <w:rFonts w:ascii="Times New Roman" w:hAnsi="Times New Roman" w:cs="Times New Roman"/>
        </w:rPr>
        <w:tab/>
        <w:t xml:space="preserve">Textile Design: </w:t>
      </w:r>
      <w:r w:rsidRPr="004D0923">
        <w:rPr>
          <w:rFonts w:ascii="Times New Roman" w:hAnsi="Times New Roman" w:cs="Times New Roman"/>
        </w:rPr>
        <w:tab/>
        <w:t>Straight lines, curved lines and combination of both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>2.</w:t>
      </w:r>
      <w:r w:rsidRPr="004D0923">
        <w:rPr>
          <w:rFonts w:ascii="Times New Roman" w:hAnsi="Times New Roman" w:cs="Times New Roman"/>
        </w:rPr>
        <w:tab/>
        <w:t>Printing Techniques</w:t>
      </w:r>
    </w:p>
    <w:p w:rsidR="004D0923" w:rsidRPr="004D0923" w:rsidRDefault="004D0923" w:rsidP="004D0923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800" w:hanging="360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>Stenciling</w:t>
      </w:r>
    </w:p>
    <w:p w:rsidR="004D0923" w:rsidRPr="004D0923" w:rsidRDefault="004D0923" w:rsidP="004D0923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800" w:hanging="360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>Spray work</w:t>
      </w:r>
    </w:p>
    <w:p w:rsidR="004D0923" w:rsidRPr="004D0923" w:rsidRDefault="004D0923" w:rsidP="004D0923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800" w:hanging="360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>Printing with vegetables, natural objects e.g. leaves, flowers etc.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>Paper-II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Still life (pencil, crayons, pastels, water </w:t>
      </w:r>
      <w:proofErr w:type="spellStart"/>
      <w:r w:rsidRPr="004D0923">
        <w:rPr>
          <w:rFonts w:ascii="Times New Roman" w:hAnsi="Times New Roman" w:cs="Times New Roman"/>
        </w:rPr>
        <w:t>colours</w:t>
      </w:r>
      <w:proofErr w:type="spellEnd"/>
      <w:r w:rsidRPr="004D0923">
        <w:rPr>
          <w:rFonts w:ascii="Times New Roman" w:hAnsi="Times New Roman" w:cs="Times New Roman"/>
        </w:rPr>
        <w:t>)</w:t>
      </w:r>
    </w:p>
    <w:p w:rsidR="004D0923" w:rsidRPr="004D0923" w:rsidRDefault="004D0923" w:rsidP="004D0923">
      <w:pPr>
        <w:numPr>
          <w:ilvl w:val="0"/>
          <w:numId w:val="1"/>
        </w:numPr>
        <w:tabs>
          <w:tab w:val="clear" w:pos="1440"/>
        </w:tabs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 xml:space="preserve">Things of daily use </w:t>
      </w:r>
    </w:p>
    <w:p w:rsidR="004D0923" w:rsidRPr="004D0923" w:rsidRDefault="004D0923" w:rsidP="004D0923">
      <w:pPr>
        <w:numPr>
          <w:ilvl w:val="0"/>
          <w:numId w:val="1"/>
        </w:numPr>
        <w:tabs>
          <w:tab w:val="clear" w:pos="1440"/>
        </w:tabs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 xml:space="preserve">Fruits and vegetables </w:t>
      </w:r>
    </w:p>
    <w:p w:rsidR="004D0923" w:rsidRPr="004D0923" w:rsidRDefault="004D0923" w:rsidP="004D0923">
      <w:pPr>
        <w:numPr>
          <w:ilvl w:val="0"/>
          <w:numId w:val="1"/>
        </w:numPr>
        <w:tabs>
          <w:tab w:val="clear" w:pos="1440"/>
        </w:tabs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 xml:space="preserve">Nature drawing, flowers, leaves and etc.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>Paper-III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–   Posters on social issues/products/services (poster </w:t>
      </w:r>
      <w:proofErr w:type="spellStart"/>
      <w:r w:rsidRPr="004D0923">
        <w:rPr>
          <w:rFonts w:ascii="Times New Roman" w:hAnsi="Times New Roman" w:cs="Times New Roman"/>
        </w:rPr>
        <w:t>colours</w:t>
      </w:r>
      <w:proofErr w:type="spellEnd"/>
      <w:r w:rsidRPr="004D0923">
        <w:rPr>
          <w:rFonts w:ascii="Times New Roman" w:hAnsi="Times New Roman" w:cs="Times New Roman"/>
        </w:rPr>
        <w:t xml:space="preserve">)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–   Figure composition (pencil, water </w:t>
      </w:r>
      <w:proofErr w:type="spellStart"/>
      <w:r w:rsidRPr="004D0923">
        <w:rPr>
          <w:rFonts w:ascii="Times New Roman" w:hAnsi="Times New Roman" w:cs="Times New Roman"/>
        </w:rPr>
        <w:t>colour</w:t>
      </w:r>
      <w:proofErr w:type="spellEnd"/>
      <w:r w:rsidRPr="004D0923">
        <w:rPr>
          <w:rFonts w:ascii="Times New Roman" w:hAnsi="Times New Roman" w:cs="Times New Roman"/>
        </w:rPr>
        <w:t xml:space="preserve">, poster </w:t>
      </w:r>
      <w:proofErr w:type="spellStart"/>
      <w:r w:rsidRPr="004D0923">
        <w:rPr>
          <w:rFonts w:ascii="Times New Roman" w:hAnsi="Times New Roman" w:cs="Times New Roman"/>
        </w:rPr>
        <w:t>colour</w:t>
      </w:r>
      <w:proofErr w:type="spellEnd"/>
      <w:r w:rsidRPr="004D0923">
        <w:rPr>
          <w:rFonts w:ascii="Times New Roman" w:hAnsi="Times New Roman" w:cs="Times New Roman"/>
        </w:rPr>
        <w:t>)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–   Landscape (pencil, water </w:t>
      </w:r>
      <w:proofErr w:type="spellStart"/>
      <w:r w:rsidRPr="004D0923">
        <w:rPr>
          <w:rFonts w:ascii="Times New Roman" w:hAnsi="Times New Roman" w:cs="Times New Roman"/>
        </w:rPr>
        <w:t>colours</w:t>
      </w:r>
      <w:proofErr w:type="spellEnd"/>
      <w:r w:rsidRPr="004D0923">
        <w:rPr>
          <w:rFonts w:ascii="Times New Roman" w:hAnsi="Times New Roman" w:cs="Times New Roman"/>
        </w:rPr>
        <w:t xml:space="preserve">/poster </w:t>
      </w:r>
      <w:proofErr w:type="spellStart"/>
      <w:r w:rsidRPr="004D0923">
        <w:rPr>
          <w:rFonts w:ascii="Times New Roman" w:hAnsi="Times New Roman" w:cs="Times New Roman"/>
        </w:rPr>
        <w:t>colours</w:t>
      </w:r>
      <w:proofErr w:type="spellEnd"/>
      <w:r w:rsidRPr="004D0923">
        <w:rPr>
          <w:rFonts w:ascii="Times New Roman" w:hAnsi="Times New Roman" w:cs="Times New Roman"/>
        </w:rPr>
        <w:t>/crayons/pastels)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>Paper-IV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Exhibition of two years work: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Designs at least 6 – 2 from each category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Printing at least 6 – 2 from each category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Still life 2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Posters 2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Figure composition 2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>Landscape 2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</w:rPr>
      </w:pPr>
    </w:p>
    <w:p w:rsidR="004D0923" w:rsidRPr="004D0923" w:rsidRDefault="004D0923" w:rsidP="004D09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D0923">
        <w:rPr>
          <w:rFonts w:ascii="Times New Roman" w:hAnsi="Times New Roman" w:cs="Times New Roman"/>
          <w:b/>
          <w:sz w:val="26"/>
        </w:rPr>
        <w:t>RECOMMENDED REFERENCE BOOKS FOR CLASS X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4D0923" w:rsidRPr="004D0923" w:rsidRDefault="004D0923" w:rsidP="004D0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23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D0923">
        <w:rPr>
          <w:rFonts w:ascii="Times New Roman" w:hAnsi="Times New Roman" w:cs="Times New Roman"/>
          <w:szCs w:val="28"/>
        </w:rPr>
        <w:tab/>
        <w:t>1.</w:t>
      </w:r>
      <w:r w:rsidRPr="004D0923">
        <w:rPr>
          <w:rFonts w:ascii="Times New Roman" w:hAnsi="Times New Roman" w:cs="Times New Roman"/>
          <w:szCs w:val="28"/>
        </w:rPr>
        <w:tab/>
        <w:t xml:space="preserve">Art and Model Drawing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D0923">
        <w:rPr>
          <w:rFonts w:ascii="Times New Roman" w:hAnsi="Times New Roman" w:cs="Times New Roman"/>
          <w:szCs w:val="28"/>
        </w:rPr>
        <w:tab/>
      </w:r>
      <w:r w:rsidRPr="004D0923">
        <w:rPr>
          <w:rFonts w:ascii="Times New Roman" w:hAnsi="Times New Roman" w:cs="Times New Roman"/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4D0923">
            <w:rPr>
              <w:rFonts w:ascii="Times New Roman" w:hAnsi="Times New Roman" w:cs="Times New Roman"/>
              <w:szCs w:val="28"/>
            </w:rPr>
            <w:t>Lahore</w:t>
          </w:r>
        </w:smartTag>
      </w:smartTag>
      <w:r w:rsidRPr="004D0923">
        <w:rPr>
          <w:rFonts w:ascii="Times New Roman" w:hAnsi="Times New Roman" w:cs="Times New Roman"/>
          <w:szCs w:val="28"/>
        </w:rPr>
        <w:t xml:space="preserve">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D0923">
        <w:rPr>
          <w:rFonts w:ascii="Times New Roman" w:hAnsi="Times New Roman" w:cs="Times New Roman"/>
          <w:szCs w:val="28"/>
        </w:rPr>
        <w:tab/>
        <w:t>2.</w:t>
      </w:r>
      <w:r w:rsidRPr="004D0923">
        <w:rPr>
          <w:rFonts w:ascii="Times New Roman" w:hAnsi="Times New Roman" w:cs="Times New Roman"/>
          <w:szCs w:val="28"/>
        </w:rPr>
        <w:tab/>
        <w:t xml:space="preserve">Art and Model Drawing 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D0923">
        <w:rPr>
          <w:rFonts w:ascii="Times New Roman" w:hAnsi="Times New Roman" w:cs="Times New Roman"/>
          <w:szCs w:val="28"/>
        </w:rPr>
        <w:tab/>
      </w:r>
      <w:r w:rsidRPr="004D0923">
        <w:rPr>
          <w:rFonts w:ascii="Times New Roman" w:hAnsi="Times New Roman" w:cs="Times New Roman"/>
          <w:szCs w:val="28"/>
        </w:rPr>
        <w:tab/>
        <w:t xml:space="preserve">Baluchistan Textbook Board, </w:t>
      </w:r>
      <w:smartTag w:uri="urn:schemas-microsoft-com:office:smarttags" w:element="City">
        <w:smartTag w:uri="urn:schemas-microsoft-com:office:smarttags" w:element="place">
          <w:r w:rsidRPr="004D0923">
            <w:rPr>
              <w:rFonts w:ascii="Times New Roman" w:hAnsi="Times New Roman" w:cs="Times New Roman"/>
              <w:szCs w:val="28"/>
            </w:rPr>
            <w:t>Quetta</w:t>
          </w:r>
        </w:smartTag>
      </w:smartTag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D0923">
        <w:rPr>
          <w:rFonts w:ascii="Times New Roman" w:hAnsi="Times New Roman" w:cs="Times New Roman"/>
          <w:szCs w:val="28"/>
        </w:rPr>
        <w:tab/>
        <w:t>3.</w:t>
      </w:r>
      <w:r w:rsidRPr="004D0923">
        <w:rPr>
          <w:rFonts w:ascii="Times New Roman" w:hAnsi="Times New Roman" w:cs="Times New Roman"/>
          <w:szCs w:val="28"/>
        </w:rPr>
        <w:tab/>
        <w:t xml:space="preserve">Aspects of Art </w:t>
      </w:r>
      <w:r w:rsidRPr="004D0923">
        <w:rPr>
          <w:rFonts w:ascii="Times New Roman" w:hAnsi="Times New Roman" w:cs="Times New Roman"/>
          <w:szCs w:val="28"/>
        </w:rPr>
        <w:tab/>
        <w:t>(Available in Urdu &amp; English)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D0923">
        <w:rPr>
          <w:rFonts w:ascii="Times New Roman" w:hAnsi="Times New Roman" w:cs="Times New Roman"/>
          <w:szCs w:val="28"/>
        </w:rPr>
        <w:tab/>
      </w:r>
      <w:r w:rsidRPr="004D0923">
        <w:rPr>
          <w:rFonts w:ascii="Times New Roman" w:hAnsi="Times New Roman" w:cs="Times New Roman"/>
          <w:szCs w:val="28"/>
        </w:rPr>
        <w:tab/>
        <w:t xml:space="preserve">Marjorie Hussain, </w:t>
      </w:r>
      <w:smartTag w:uri="urn:schemas-microsoft-com:office:smarttags" w:element="place">
        <w:smartTag w:uri="urn:schemas-microsoft-com:office:smarttags" w:element="PlaceName">
          <w:r w:rsidRPr="004D0923">
            <w:rPr>
              <w:rFonts w:ascii="Times New Roman" w:hAnsi="Times New Roman" w:cs="Times New Roman"/>
              <w:szCs w:val="28"/>
            </w:rPr>
            <w:t>Oxford</w:t>
          </w:r>
        </w:smartTag>
        <w:r w:rsidRPr="004D0923">
          <w:rPr>
            <w:rFonts w:ascii="Times New Roman" w:hAnsi="Times New Roman" w:cs="Times New Roman"/>
            <w:szCs w:val="28"/>
          </w:rPr>
          <w:t xml:space="preserve"> </w:t>
        </w:r>
        <w:smartTag w:uri="urn:schemas-microsoft-com:office:smarttags" w:element="PlaceType">
          <w:r w:rsidRPr="004D0923">
            <w:rPr>
              <w:rFonts w:ascii="Times New Roman" w:hAnsi="Times New Roman" w:cs="Times New Roman"/>
              <w:szCs w:val="28"/>
            </w:rPr>
            <w:t>University</w:t>
          </w:r>
        </w:smartTag>
      </w:smartTag>
      <w:r w:rsidRPr="004D0923">
        <w:rPr>
          <w:rFonts w:ascii="Times New Roman" w:hAnsi="Times New Roman" w:cs="Times New Roman"/>
          <w:szCs w:val="28"/>
        </w:rPr>
        <w:t xml:space="preserve"> Press</w:t>
      </w: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D0923" w:rsidRPr="004D0923" w:rsidRDefault="004D0923" w:rsidP="004D092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4"/>
        <w:gridCol w:w="4301"/>
      </w:tblGrid>
      <w:tr w:rsidR="006924FA" w:rsidRPr="006924FA" w:rsidTr="00621E58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6924FA" w:rsidRPr="006924FA" w:rsidRDefault="006924FA" w:rsidP="0069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A">
              <w:rPr>
                <w:rFonts w:ascii="Times New Roman" w:hAnsi="Times New Roman" w:cs="Times New Roman"/>
                <w:szCs w:val="28"/>
              </w:rPr>
              <w:lastRenderedPageBreak/>
              <w:br w:type="page"/>
            </w:r>
            <w:r w:rsidRPr="006924F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6924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5020" cy="795020"/>
                  <wp:effectExtent l="19050" t="0" r="508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6924FA" w:rsidRPr="006924FA" w:rsidRDefault="006924FA" w:rsidP="0069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4FA">
              <w:rPr>
                <w:rFonts w:ascii="Times New Roman" w:hAnsi="Times New Roman" w:cs="Times New Roman"/>
              </w:rPr>
              <w:object w:dxaOrig="1557" w:dyaOrig="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25pt;height:54.45pt" o:ole="">
                  <v:imagedata r:id="rId6" o:title=""/>
                </v:shape>
                <o:OLEObject Type="Embed" ProgID="CorelDRAW.Graphic.11" ShapeID="_x0000_i1025" DrawAspect="Content" ObjectID="_1516449912" r:id="rId7"/>
              </w:object>
            </w:r>
          </w:p>
        </w:tc>
      </w:tr>
      <w:tr w:rsidR="006924FA" w:rsidRPr="006924FA" w:rsidTr="00621E58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6924FA" w:rsidRPr="006924FA" w:rsidRDefault="006924FA" w:rsidP="006924F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6924FA" w:rsidRPr="006924FA" w:rsidRDefault="006924FA" w:rsidP="006924FA">
            <w:pPr>
              <w:spacing w:after="0" w:line="240" w:lineRule="auto"/>
              <w:rPr>
                <w:rFonts w:ascii="Times New Roman" w:hAnsi="Times New Roman" w:cs="Times New Roman"/>
                <w:sz w:val="35"/>
                <w:szCs w:val="33"/>
              </w:rPr>
            </w:pPr>
            <w:r w:rsidRPr="006924FA">
              <w:rPr>
                <w:rFonts w:ascii="Times New Roman" w:hAnsi="Times New Roman" w:cs="Times New Roman"/>
                <w:sz w:val="35"/>
                <w:szCs w:val="33"/>
              </w:rPr>
              <w:t xml:space="preserve">Federal Board SSC Examination </w:t>
            </w:r>
          </w:p>
          <w:p w:rsidR="006924FA" w:rsidRPr="006924FA" w:rsidRDefault="006924FA" w:rsidP="006924FA">
            <w:pPr>
              <w:spacing w:after="0" w:line="240" w:lineRule="auto"/>
              <w:rPr>
                <w:rFonts w:ascii="Times New Roman" w:hAnsi="Times New Roman" w:cs="Times New Roman"/>
                <w:sz w:val="39"/>
                <w:szCs w:val="33"/>
              </w:rPr>
            </w:pPr>
            <w:r w:rsidRPr="006924FA">
              <w:rPr>
                <w:rFonts w:ascii="Times New Roman" w:hAnsi="Times New Roman" w:cs="Times New Roman"/>
                <w:sz w:val="35"/>
                <w:szCs w:val="33"/>
              </w:rPr>
              <w:t>Art and Model Drawing Practical Model Question Paper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6924FA" w:rsidRPr="006924FA" w:rsidRDefault="006924FA" w:rsidP="006924FA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  <w:p w:rsidR="006924FA" w:rsidRPr="006924FA" w:rsidRDefault="006924FA" w:rsidP="0069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A">
              <w:rPr>
                <w:rFonts w:ascii="Times New Roman" w:hAnsi="Times New Roman" w:cs="Times New Roman"/>
              </w:rPr>
              <w:t xml:space="preserve">  </w:t>
            </w:r>
          </w:p>
          <w:p w:rsidR="006924FA" w:rsidRPr="006924FA" w:rsidRDefault="006924FA" w:rsidP="006924FA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6924FA" w:rsidRPr="006924FA" w:rsidRDefault="006924FA" w:rsidP="006924F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  <w:t xml:space="preserve">     Total Marks: 80</w:t>
      </w:r>
    </w:p>
    <w:p w:rsidR="006924FA" w:rsidRPr="006924FA" w:rsidRDefault="006924FA" w:rsidP="006924FA">
      <w:pPr>
        <w:spacing w:after="0" w:line="240" w:lineRule="auto"/>
        <w:ind w:left="748" w:hanging="748"/>
        <w:jc w:val="both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b/>
          <w:sz w:val="28"/>
          <w:szCs w:val="28"/>
        </w:rPr>
        <w:t>Paper-I</w:t>
      </w:r>
      <w:r w:rsidRPr="0069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>Time Allowed: 2.30 hours</w:t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  <w:t>(24)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>a.</w:t>
      </w:r>
      <w:r w:rsidRPr="006924FA">
        <w:rPr>
          <w:rFonts w:ascii="Times New Roman" w:hAnsi="Times New Roman" w:cs="Times New Roman"/>
          <w:sz w:val="28"/>
          <w:szCs w:val="28"/>
        </w:rPr>
        <w:tab/>
        <w:t>Designing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>b.</w:t>
      </w:r>
      <w:r w:rsidRPr="006924FA">
        <w:rPr>
          <w:rFonts w:ascii="Times New Roman" w:hAnsi="Times New Roman" w:cs="Times New Roman"/>
          <w:sz w:val="28"/>
          <w:szCs w:val="28"/>
        </w:rPr>
        <w:tab/>
        <w:t xml:space="preserve">Printing Techniques 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ab/>
        <w:t xml:space="preserve">(Poster </w:t>
      </w:r>
      <w:proofErr w:type="spellStart"/>
      <w:r w:rsidRPr="006924FA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6924FA">
        <w:rPr>
          <w:rFonts w:ascii="Times New Roman" w:hAnsi="Times New Roman" w:cs="Times New Roman"/>
          <w:sz w:val="28"/>
          <w:szCs w:val="28"/>
        </w:rPr>
        <w:t>)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b/>
          <w:sz w:val="28"/>
          <w:szCs w:val="28"/>
        </w:rPr>
        <w:t>Paper-II</w:t>
      </w:r>
      <w:r w:rsidRPr="0069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>Time Allowed: 2.30 hours</w:t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  <w:t>(24)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ab/>
        <w:t>Still Life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ab/>
        <w:t xml:space="preserve">(Water </w:t>
      </w:r>
      <w:proofErr w:type="spellStart"/>
      <w:r w:rsidRPr="006924FA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6924FA">
        <w:rPr>
          <w:rFonts w:ascii="Times New Roman" w:hAnsi="Times New Roman" w:cs="Times New Roman"/>
          <w:sz w:val="28"/>
          <w:szCs w:val="28"/>
        </w:rPr>
        <w:t xml:space="preserve">/crayons/pastels) 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b/>
          <w:sz w:val="28"/>
          <w:szCs w:val="28"/>
        </w:rPr>
        <w:t>Paper-III</w:t>
      </w:r>
      <w:r w:rsidRPr="0069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>Time Allowed: 2.30 hours</w:t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  <w:t>(24)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>a.</w:t>
      </w:r>
      <w:r w:rsidRPr="006924FA">
        <w:rPr>
          <w:rFonts w:ascii="Times New Roman" w:hAnsi="Times New Roman" w:cs="Times New Roman"/>
          <w:sz w:val="28"/>
          <w:szCs w:val="28"/>
        </w:rPr>
        <w:tab/>
        <w:t xml:space="preserve">Poster 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>b.</w:t>
      </w:r>
      <w:r w:rsidRPr="006924FA">
        <w:rPr>
          <w:rFonts w:ascii="Times New Roman" w:hAnsi="Times New Roman" w:cs="Times New Roman"/>
          <w:sz w:val="28"/>
          <w:szCs w:val="28"/>
        </w:rPr>
        <w:tab/>
        <w:t>Figure Composition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>c.</w:t>
      </w:r>
      <w:r w:rsidRPr="006924FA">
        <w:rPr>
          <w:rFonts w:ascii="Times New Roman" w:hAnsi="Times New Roman" w:cs="Times New Roman"/>
          <w:sz w:val="28"/>
          <w:szCs w:val="28"/>
        </w:rPr>
        <w:tab/>
        <w:t xml:space="preserve">Land </w:t>
      </w:r>
      <w:proofErr w:type="spellStart"/>
      <w:r w:rsidRPr="006924FA">
        <w:rPr>
          <w:rFonts w:ascii="Times New Roman" w:hAnsi="Times New Roman" w:cs="Times New Roman"/>
          <w:sz w:val="28"/>
          <w:szCs w:val="28"/>
        </w:rPr>
        <w:t>Scape</w:t>
      </w:r>
      <w:proofErr w:type="spellEnd"/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ab/>
        <w:t xml:space="preserve">(Water </w:t>
      </w:r>
      <w:proofErr w:type="spellStart"/>
      <w:r w:rsidRPr="006924FA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6924FA">
        <w:rPr>
          <w:rFonts w:ascii="Times New Roman" w:hAnsi="Times New Roman" w:cs="Times New Roman"/>
          <w:sz w:val="28"/>
          <w:szCs w:val="28"/>
        </w:rPr>
        <w:t>/Crayons/Pastels)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b/>
          <w:sz w:val="28"/>
          <w:szCs w:val="28"/>
        </w:rPr>
        <w:t>Paper-IV</w:t>
      </w:r>
      <w:r w:rsidRPr="006924FA">
        <w:rPr>
          <w:rFonts w:ascii="Times New Roman" w:hAnsi="Times New Roman" w:cs="Times New Roman"/>
          <w:sz w:val="28"/>
          <w:szCs w:val="28"/>
        </w:rPr>
        <w:tab/>
        <w:t xml:space="preserve">Exhibition of two years </w:t>
      </w:r>
      <w:proofErr w:type="gramStart"/>
      <w:r w:rsidRPr="006924FA">
        <w:rPr>
          <w:rFonts w:ascii="Times New Roman" w:hAnsi="Times New Roman" w:cs="Times New Roman"/>
          <w:sz w:val="28"/>
          <w:szCs w:val="28"/>
        </w:rPr>
        <w:t>work</w:t>
      </w:r>
      <w:proofErr w:type="gramEnd"/>
      <w:r w:rsidRPr="006924FA">
        <w:rPr>
          <w:rFonts w:ascii="Times New Roman" w:hAnsi="Times New Roman" w:cs="Times New Roman"/>
          <w:sz w:val="28"/>
          <w:szCs w:val="28"/>
        </w:rPr>
        <w:t>.</w:t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</w:r>
      <w:r w:rsidRPr="006924FA">
        <w:rPr>
          <w:rFonts w:ascii="Times New Roman" w:hAnsi="Times New Roman" w:cs="Times New Roman"/>
          <w:sz w:val="28"/>
          <w:szCs w:val="28"/>
        </w:rPr>
        <w:tab/>
        <w:t>(8)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6924FA" w:rsidRPr="006924FA" w:rsidRDefault="006924FA" w:rsidP="0069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FA">
        <w:rPr>
          <w:rFonts w:ascii="Times New Roman" w:hAnsi="Times New Roman" w:cs="Times New Roman"/>
          <w:sz w:val="28"/>
          <w:szCs w:val="28"/>
        </w:rPr>
        <w:t>_______________</w:t>
      </w: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FA" w:rsidRPr="006924FA" w:rsidRDefault="006924FA" w:rsidP="0069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82C" w:rsidRPr="006924FA" w:rsidRDefault="006924FA" w:rsidP="006924F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924FA">
        <w:rPr>
          <w:rFonts w:ascii="Times New Roman" w:hAnsi="Times New Roman" w:cs="Times New Roman"/>
          <w:szCs w:val="28"/>
        </w:rPr>
        <w:t>Page 1 of 1</w:t>
      </w:r>
    </w:p>
    <w:sectPr w:rsidR="005F682C" w:rsidRPr="0069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1B35"/>
    <w:multiLevelType w:val="hybridMultilevel"/>
    <w:tmpl w:val="C2CCC3E4"/>
    <w:lvl w:ilvl="0" w:tplc="AB487F4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00139C8"/>
    <w:multiLevelType w:val="hybridMultilevel"/>
    <w:tmpl w:val="9844D258"/>
    <w:lvl w:ilvl="0" w:tplc="A8DC69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D0923"/>
    <w:rsid w:val="004D0923"/>
    <w:rsid w:val="005F682C"/>
    <w:rsid w:val="0069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3</cp:revision>
  <dcterms:created xsi:type="dcterms:W3CDTF">2016-02-08T10:17:00Z</dcterms:created>
  <dcterms:modified xsi:type="dcterms:W3CDTF">2016-02-08T10:19:00Z</dcterms:modified>
</cp:coreProperties>
</file>